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B34" w:rsidRPr="00653E34" w:rsidRDefault="00E64B34" w:rsidP="000850D4">
      <w:pPr>
        <w:spacing w:after="0"/>
        <w:rPr>
          <w:lang w:val="ru-RU"/>
        </w:rPr>
      </w:pPr>
      <w:bookmarkStart w:id="0" w:name="block-67880304"/>
    </w:p>
    <w:p w:rsidR="00E64B34" w:rsidRPr="00653E34" w:rsidRDefault="000850D4">
      <w:pPr>
        <w:spacing w:after="0"/>
        <w:ind w:left="120"/>
        <w:rPr>
          <w:lang w:val="ru-RU"/>
        </w:rPr>
      </w:pPr>
      <w:r w:rsidRPr="000850D4">
        <w:rPr>
          <w:noProof/>
          <w:lang w:val="ru-RU" w:eastAsia="ru-RU"/>
        </w:rPr>
        <w:drawing>
          <wp:inline distT="0" distB="0" distL="0" distR="0">
            <wp:extent cx="6378433" cy="8401685"/>
            <wp:effectExtent l="0" t="0" r="0" b="0"/>
            <wp:docPr id="1" name="Рисунок 1" descr="C:\Users\User\Desktop\программы -25\IMG_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рограммы -25\IMG_0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0099" cy="840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E64B34" w:rsidRPr="00653E34" w:rsidRDefault="00E64B34">
      <w:pPr>
        <w:spacing w:after="0"/>
        <w:ind w:left="120"/>
        <w:rPr>
          <w:lang w:val="ru-RU"/>
        </w:rPr>
      </w:pPr>
    </w:p>
    <w:p w:rsidR="00E64B34" w:rsidRPr="000850D4" w:rsidRDefault="00E64B34" w:rsidP="000850D4">
      <w:pPr>
        <w:spacing w:after="0" w:line="408" w:lineRule="auto"/>
        <w:rPr>
          <w:lang w:val="ru-RU"/>
        </w:rPr>
      </w:pPr>
    </w:p>
    <w:p w:rsidR="00E64B34" w:rsidRPr="00653E34" w:rsidRDefault="00E64B34">
      <w:pPr>
        <w:spacing w:after="0"/>
        <w:ind w:left="120"/>
        <w:jc w:val="center"/>
        <w:rPr>
          <w:lang w:val="ru-RU"/>
        </w:rPr>
      </w:pPr>
    </w:p>
    <w:p w:rsidR="00E64B34" w:rsidRPr="00653E34" w:rsidRDefault="00E64B34">
      <w:pPr>
        <w:spacing w:after="0"/>
        <w:ind w:left="120"/>
        <w:rPr>
          <w:lang w:val="ru-RU"/>
        </w:rPr>
      </w:pPr>
    </w:p>
    <w:p w:rsidR="00E64B34" w:rsidRPr="00653E34" w:rsidRDefault="00E64B34">
      <w:pPr>
        <w:rPr>
          <w:lang w:val="ru-RU"/>
        </w:rPr>
        <w:sectPr w:rsidR="00E64B34" w:rsidRPr="00653E34">
          <w:pgSz w:w="11906" w:h="16383"/>
          <w:pgMar w:top="1134" w:right="850" w:bottom="1134" w:left="1701" w:header="720" w:footer="720" w:gutter="0"/>
          <w:cols w:space="720"/>
        </w:sect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bookmarkStart w:id="2" w:name="block-67880309"/>
      <w:bookmarkEnd w:id="0"/>
      <w:r w:rsidRPr="00653E3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</w:t>
      </w:r>
      <w:proofErr w:type="gramStart"/>
      <w:r w:rsidRPr="00653E34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653E34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E64B34" w:rsidRDefault="00AC442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E64B34" w:rsidRPr="00653E34" w:rsidRDefault="00AC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E64B34" w:rsidRPr="00653E34" w:rsidRDefault="00AC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E64B34" w:rsidRPr="00653E34" w:rsidRDefault="00AC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E64B34" w:rsidRPr="00653E34" w:rsidRDefault="00AC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gramStart"/>
      <w:r w:rsidRPr="00653E34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653E34">
        <w:rPr>
          <w:rFonts w:ascii="Times New Roman" w:hAnsi="Times New Roman"/>
          <w:color w:val="000000"/>
          <w:sz w:val="28"/>
          <w:lang w:val="ru-RU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E64B34" w:rsidRPr="00653E34" w:rsidRDefault="00AC44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E64B34" w:rsidRPr="00653E34" w:rsidRDefault="00AC442D">
      <w:pPr>
        <w:spacing w:after="0"/>
        <w:ind w:firstLine="600"/>
        <w:jc w:val="right"/>
        <w:rPr>
          <w:lang w:val="ru-RU"/>
        </w:rPr>
      </w:pPr>
      <w:r w:rsidRPr="00653E34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E64B34" w:rsidRPr="00653E34" w:rsidRDefault="00AC442D">
      <w:pPr>
        <w:spacing w:after="0"/>
        <w:ind w:firstLine="600"/>
        <w:jc w:val="right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E64B34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247"/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247"/>
              <w:rPr>
                <w:lang w:val="ru-RU"/>
              </w:rPr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247"/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E64B3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345"/>
              <w:jc w:val="both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64B3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64B3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345"/>
              <w:jc w:val="both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64B3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345"/>
              <w:jc w:val="both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64B3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64B3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both"/>
            </w:pPr>
            <w:r w:rsidRPr="00653E3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64B3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345"/>
              <w:jc w:val="both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64B3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64B3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both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64B3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345"/>
              <w:jc w:val="both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64B3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both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E64B3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345"/>
              <w:jc w:val="both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E64B34" w:rsidRDefault="00E64B34">
      <w:pPr>
        <w:sectPr w:rsidR="00E64B34">
          <w:pgSz w:w="11906" w:h="16383"/>
          <w:pgMar w:top="1134" w:right="850" w:bottom="1134" w:left="1701" w:header="720" w:footer="720" w:gutter="0"/>
          <w:cols w:space="720"/>
        </w:sectPr>
      </w:pPr>
    </w:p>
    <w:p w:rsidR="00E64B34" w:rsidRDefault="00AC442D">
      <w:pPr>
        <w:spacing w:after="0" w:line="264" w:lineRule="auto"/>
        <w:ind w:left="120"/>
        <w:jc w:val="both"/>
      </w:pPr>
      <w:bookmarkStart w:id="3" w:name="block-67880307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E64B34" w:rsidRDefault="00E64B34">
      <w:pPr>
        <w:spacing w:after="0" w:line="264" w:lineRule="auto"/>
        <w:ind w:left="120"/>
        <w:jc w:val="both"/>
      </w:pPr>
    </w:p>
    <w:p w:rsidR="00E64B34" w:rsidRDefault="00AC442D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E64B34" w:rsidRDefault="00E64B34">
      <w:pPr>
        <w:spacing w:after="0" w:line="264" w:lineRule="auto"/>
        <w:ind w:left="120"/>
        <w:jc w:val="both"/>
      </w:pPr>
    </w:p>
    <w:p w:rsidR="00E64B34" w:rsidRDefault="00AC44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E64B34" w:rsidRDefault="00E64B34">
      <w:pPr>
        <w:spacing w:after="0" w:line="264" w:lineRule="auto"/>
        <w:ind w:left="120"/>
        <w:jc w:val="both"/>
      </w:pPr>
    </w:p>
    <w:p w:rsidR="00E64B34" w:rsidRDefault="00AC442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>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653E3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653E3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653E34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653E3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653E3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E64B34" w:rsidRPr="00653E34" w:rsidRDefault="00E64B34">
      <w:pPr>
        <w:spacing w:after="0"/>
        <w:ind w:left="120"/>
        <w:rPr>
          <w:lang w:val="ru-RU"/>
        </w:rPr>
      </w:pPr>
    </w:p>
    <w:p w:rsidR="00E64B34" w:rsidRPr="00653E34" w:rsidRDefault="00AC442D">
      <w:pPr>
        <w:spacing w:after="0"/>
        <w:ind w:left="120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E64B34" w:rsidRPr="00653E34" w:rsidRDefault="00E64B34">
      <w:pPr>
        <w:spacing w:after="0"/>
        <w:ind w:left="120"/>
        <w:rPr>
          <w:lang w:val="ru-RU"/>
        </w:rPr>
      </w:pP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653E34">
        <w:rPr>
          <w:rFonts w:ascii="Times New Roman" w:hAnsi="Times New Roman"/>
          <w:color w:val="000000"/>
          <w:sz w:val="28"/>
          <w:lang w:val="ru-RU"/>
        </w:rPr>
        <w:t>из варяг</w:t>
      </w:r>
      <w:proofErr w:type="gramEnd"/>
      <w:r w:rsidRPr="00653E34">
        <w:rPr>
          <w:rFonts w:ascii="Times New Roman" w:hAnsi="Times New Roman"/>
          <w:color w:val="000000"/>
          <w:sz w:val="28"/>
          <w:lang w:val="ru-RU"/>
        </w:rPr>
        <w:t xml:space="preserve"> в греки». Волжский торговый путь.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653E3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653E34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653E3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653E3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653E34">
        <w:rPr>
          <w:rFonts w:ascii="Times New Roman" w:hAnsi="Times New Roman"/>
          <w:color w:val="000000"/>
          <w:sz w:val="28"/>
          <w:lang w:val="ru-RU"/>
        </w:rPr>
        <w:t>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>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653E3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653E34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653E3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653E34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653E3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</w:t>
      </w:r>
      <w:r w:rsidRPr="00A117D2">
        <w:rPr>
          <w:rFonts w:ascii="Times New Roman" w:hAnsi="Times New Roman"/>
          <w:color w:val="000000"/>
          <w:sz w:val="28"/>
          <w:lang w:val="ru-RU"/>
        </w:rPr>
        <w:t xml:space="preserve">Государство и Церковь. Секуляризация церковных земель. </w:t>
      </w:r>
      <w:r w:rsidRPr="00653E34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653E34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</w:t>
      </w:r>
      <w:r w:rsidRPr="00A117D2">
        <w:rPr>
          <w:rFonts w:ascii="Times New Roman" w:hAnsi="Times New Roman"/>
          <w:color w:val="000000"/>
          <w:sz w:val="28"/>
          <w:lang w:val="ru-RU"/>
        </w:rPr>
        <w:t xml:space="preserve">Поддержка колонистов со стороны России. Итоги Войны за независимость. 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Конституция (1787 г.). </w:t>
      </w: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</w:t>
      </w:r>
      <w:r w:rsidRPr="00A117D2">
        <w:rPr>
          <w:rFonts w:ascii="Times New Roman" w:hAnsi="Times New Roman"/>
          <w:color w:val="000000"/>
          <w:sz w:val="28"/>
          <w:lang w:val="ru-RU"/>
        </w:rPr>
        <w:t xml:space="preserve">Казнь короля. Вандея. Политическая борьба в годы республики. 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</w:t>
      </w:r>
      <w:r w:rsidRPr="00A117D2">
        <w:rPr>
          <w:rFonts w:ascii="Times New Roman" w:hAnsi="Times New Roman"/>
          <w:color w:val="000000"/>
          <w:sz w:val="28"/>
          <w:lang w:val="ru-RU"/>
        </w:rPr>
        <w:t xml:space="preserve">Наполеон Бонапарт. Государственный переворот 18-19 брюмера (ноябрь 1799 г.). </w:t>
      </w:r>
      <w:r w:rsidRPr="00653E34">
        <w:rPr>
          <w:rFonts w:ascii="Times New Roman" w:hAnsi="Times New Roman"/>
          <w:color w:val="000000"/>
          <w:sz w:val="28"/>
          <w:lang w:val="ru-RU"/>
        </w:rPr>
        <w:t>Установление режима консульства. Итоги и значение революции.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во Франции. </w:t>
      </w:r>
      <w:r w:rsidRPr="00A117D2">
        <w:rPr>
          <w:rFonts w:ascii="Times New Roman" w:hAnsi="Times New Roman"/>
          <w:color w:val="000000"/>
          <w:sz w:val="28"/>
          <w:lang w:val="ru-RU"/>
        </w:rPr>
        <w:t xml:space="preserve">Реформы. Законодательство. Наполеоновские войны. 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653E34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653E34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653E34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653E34">
        <w:rPr>
          <w:rFonts w:ascii="Times New Roman" w:hAnsi="Times New Roman"/>
          <w:color w:val="333333"/>
          <w:sz w:val="28"/>
          <w:lang w:val="ru-RU"/>
        </w:rPr>
        <w:t>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</w:t>
      </w:r>
      <w:r w:rsidRPr="00A117D2">
        <w:rPr>
          <w:rFonts w:ascii="Times New Roman" w:hAnsi="Times New Roman"/>
          <w:color w:val="333333"/>
          <w:sz w:val="28"/>
          <w:lang w:val="ru-RU"/>
        </w:rPr>
        <w:t xml:space="preserve">«Закрытие» Китая для иноземцев. 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</w:t>
      </w:r>
      <w:r w:rsidRPr="00A117D2">
        <w:rPr>
          <w:rFonts w:ascii="Times New Roman" w:hAnsi="Times New Roman"/>
          <w:color w:val="000000"/>
          <w:sz w:val="28"/>
          <w:lang w:val="ru-RU"/>
        </w:rPr>
        <w:t xml:space="preserve">Вечный мир с Речью Посполитой. Крымские походы. 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</w:t>
      </w:r>
      <w:r w:rsidRPr="00A117D2">
        <w:rPr>
          <w:rFonts w:ascii="Times New Roman" w:hAnsi="Times New Roman"/>
          <w:color w:val="000000"/>
          <w:sz w:val="28"/>
          <w:lang w:val="ru-RU"/>
        </w:rPr>
        <w:t xml:space="preserve">Кунсткамера. Светская живопись, портрет петровской эпохи. </w:t>
      </w:r>
      <w:r w:rsidRPr="00653E34">
        <w:rPr>
          <w:rFonts w:ascii="Times New Roman" w:hAnsi="Times New Roman"/>
          <w:color w:val="000000"/>
          <w:sz w:val="28"/>
          <w:lang w:val="ru-RU"/>
        </w:rPr>
        <w:t>Скульптура и архитектура. Памятники раннего барокко.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653E34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E64B34" w:rsidRPr="00A117D2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</w:t>
      </w:r>
      <w:r w:rsidRPr="00A117D2">
        <w:rPr>
          <w:rFonts w:ascii="Times New Roman" w:hAnsi="Times New Roman"/>
          <w:color w:val="000000"/>
          <w:sz w:val="28"/>
          <w:lang w:val="ru-RU"/>
        </w:rPr>
        <w:t>М.В. Ломоносов. И.И. Шувалов.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>.</w:t>
      </w:r>
    </w:p>
    <w:p w:rsidR="00E64B34" w:rsidRPr="00A117D2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</w:t>
      </w:r>
      <w:r w:rsidRPr="00A117D2">
        <w:rPr>
          <w:rFonts w:ascii="Times New Roman" w:hAnsi="Times New Roman"/>
          <w:color w:val="000000"/>
          <w:sz w:val="28"/>
          <w:lang w:val="ru-RU"/>
        </w:rPr>
        <w:t>Духовенство. Купечество. Крестьянство.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E64B34" w:rsidRPr="00A117D2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</w:t>
      </w:r>
      <w:r w:rsidRPr="00A117D2">
        <w:rPr>
          <w:rFonts w:ascii="Times New Roman" w:hAnsi="Times New Roman"/>
          <w:color w:val="000000"/>
          <w:sz w:val="28"/>
          <w:lang w:val="ru-RU"/>
        </w:rPr>
        <w:t xml:space="preserve">Причины и особенности Пугачевщины. Антидворянский и антикрепостнический характер движения. 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Роль казачества, народов Урала и Поволжья в восстании. Итоги и значение восстания, и его влияние на внутреннюю </w:t>
      </w:r>
      <w:r w:rsidRPr="00A117D2">
        <w:rPr>
          <w:rFonts w:ascii="Times New Roman" w:hAnsi="Times New Roman"/>
          <w:color w:val="000000"/>
          <w:sz w:val="28"/>
          <w:lang w:val="ru-RU"/>
        </w:rPr>
        <w:t>политику и развитие общественной мысли.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>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</w:t>
      </w:r>
      <w:proofErr w:type="gramStart"/>
      <w:r w:rsidRPr="00653E34">
        <w:rPr>
          <w:rFonts w:ascii="Times New Roman" w:hAnsi="Times New Roman"/>
          <w:color w:val="000000"/>
          <w:sz w:val="28"/>
          <w:lang w:val="ru-RU"/>
        </w:rPr>
        <w:t>в С</w:t>
      </w:r>
      <w:proofErr w:type="gramEnd"/>
      <w:r w:rsidRPr="00653E34">
        <w:rPr>
          <w:rFonts w:ascii="Times New Roman" w:hAnsi="Times New Roman"/>
          <w:color w:val="000000"/>
          <w:sz w:val="28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653E34">
        <w:rPr>
          <w:rFonts w:ascii="Times New Roman" w:hAnsi="Times New Roman"/>
          <w:color w:val="000000"/>
          <w:sz w:val="28"/>
          <w:lang w:val="ru-RU"/>
        </w:rPr>
        <w:t>«</w:t>
      </w:r>
      <w:r w:rsidRPr="00653E34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653E34">
        <w:rPr>
          <w:rFonts w:ascii="Times New Roman" w:hAnsi="Times New Roman"/>
          <w:color w:val="000000"/>
          <w:sz w:val="28"/>
          <w:lang w:val="ru-RU"/>
        </w:rPr>
        <w:t>»</w:t>
      </w:r>
      <w:r w:rsidRPr="00653E34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</w:t>
      </w:r>
      <w:proofErr w:type="gramStart"/>
      <w:r w:rsidRPr="00653E34">
        <w:rPr>
          <w:rFonts w:ascii="Times New Roman" w:hAnsi="Times New Roman"/>
          <w:color w:val="000000"/>
          <w:sz w:val="28"/>
          <w:lang w:val="ru-RU"/>
        </w:rPr>
        <w:t>культуры:жизнь</w:t>
      </w:r>
      <w:proofErr w:type="gramEnd"/>
      <w:r w:rsidRPr="00653E34">
        <w:rPr>
          <w:rFonts w:ascii="Times New Roman" w:hAnsi="Times New Roman"/>
          <w:color w:val="000000"/>
          <w:sz w:val="28"/>
          <w:lang w:val="ru-RU"/>
        </w:rPr>
        <w:t xml:space="preserve"> и творчество.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653E34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53E3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653E34">
        <w:rPr>
          <w:rFonts w:ascii="Times New Roman" w:hAnsi="Times New Roman"/>
          <w:color w:val="333333"/>
          <w:sz w:val="28"/>
          <w:lang w:val="ru-RU"/>
        </w:rPr>
        <w:t>«</w:t>
      </w:r>
      <w:r w:rsidRPr="00653E34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653E34">
        <w:rPr>
          <w:rFonts w:ascii="Times New Roman" w:hAnsi="Times New Roman"/>
          <w:color w:val="333333"/>
          <w:sz w:val="28"/>
          <w:lang w:val="ru-RU"/>
        </w:rPr>
        <w:t>»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E64B34" w:rsidRPr="00653E34" w:rsidRDefault="00E64B34">
      <w:pPr>
        <w:rPr>
          <w:lang w:val="ru-RU"/>
        </w:rPr>
        <w:sectPr w:rsidR="00E64B34" w:rsidRPr="00653E34">
          <w:pgSz w:w="11906" w:h="16383"/>
          <w:pgMar w:top="1134" w:right="850" w:bottom="1134" w:left="1701" w:header="720" w:footer="720" w:gutter="0"/>
          <w:cols w:space="720"/>
        </w:sect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bookmarkStart w:id="4" w:name="block-67880308"/>
      <w:bookmarkEnd w:id="3"/>
      <w:r w:rsidRPr="00653E3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653E34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64B34" w:rsidRPr="00653E34" w:rsidRDefault="00E64B34">
      <w:pPr>
        <w:spacing w:after="0"/>
        <w:ind w:left="120"/>
        <w:rPr>
          <w:lang w:val="ru-RU"/>
        </w:rPr>
      </w:pPr>
    </w:p>
    <w:p w:rsidR="00E64B34" w:rsidRPr="00653E34" w:rsidRDefault="00AC442D">
      <w:pPr>
        <w:spacing w:after="0"/>
        <w:ind w:left="120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gramStart"/>
      <w:r w:rsidRPr="00653E34">
        <w:rPr>
          <w:rFonts w:ascii="Times New Roman" w:hAnsi="Times New Roman"/>
          <w:color w:val="000000"/>
          <w:sz w:val="28"/>
          <w:lang w:val="ru-RU"/>
        </w:rPr>
        <w:t>информации;высказывать</w:t>
      </w:r>
      <w:proofErr w:type="gramEnd"/>
      <w:r w:rsidRPr="00653E34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E64B34" w:rsidRPr="00653E34" w:rsidRDefault="00E64B34">
      <w:pPr>
        <w:spacing w:after="0" w:line="264" w:lineRule="auto"/>
        <w:ind w:left="120"/>
        <w:jc w:val="both"/>
        <w:rPr>
          <w:lang w:val="ru-RU"/>
        </w:rPr>
      </w:pPr>
    </w:p>
    <w:p w:rsidR="00E64B34" w:rsidRPr="00653E34" w:rsidRDefault="00AC442D">
      <w:pPr>
        <w:spacing w:after="0" w:line="264" w:lineRule="auto"/>
        <w:ind w:left="12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653E34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653E34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653E34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53E3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653E34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53E34">
        <w:rPr>
          <w:rFonts w:ascii="Times New Roman" w:hAnsi="Times New Roman"/>
          <w:color w:val="333333"/>
          <w:sz w:val="28"/>
          <w:lang w:val="ru-RU"/>
        </w:rPr>
        <w:t>в.(</w:t>
      </w:r>
      <w:proofErr w:type="gramEnd"/>
      <w:r w:rsidRPr="00653E34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53E34">
        <w:rPr>
          <w:rFonts w:ascii="Times New Roman" w:hAnsi="Times New Roman"/>
          <w:color w:val="333333"/>
          <w:sz w:val="28"/>
          <w:lang w:val="ru-RU"/>
        </w:rPr>
        <w:t>в.(</w:t>
      </w:r>
      <w:proofErr w:type="gramEnd"/>
      <w:r w:rsidRPr="00653E34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653E34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</w:t>
      </w:r>
      <w:proofErr w:type="gramStart"/>
      <w:r w:rsidRPr="00653E34">
        <w:rPr>
          <w:rFonts w:ascii="Times New Roman" w:hAnsi="Times New Roman"/>
          <w:color w:val="333333"/>
          <w:sz w:val="28"/>
          <w:lang w:val="ru-RU"/>
        </w:rPr>
        <w:t>периода;представлять</w:t>
      </w:r>
      <w:proofErr w:type="gramEnd"/>
      <w:r w:rsidRPr="00653E34">
        <w:rPr>
          <w:rFonts w:ascii="Times New Roman" w:hAnsi="Times New Roman"/>
          <w:color w:val="333333"/>
          <w:sz w:val="28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653E34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E64B34" w:rsidRPr="00653E34" w:rsidRDefault="00AC442D">
      <w:pPr>
        <w:spacing w:after="0" w:line="264" w:lineRule="auto"/>
        <w:ind w:firstLine="600"/>
        <w:jc w:val="both"/>
        <w:rPr>
          <w:lang w:val="ru-RU"/>
        </w:rPr>
      </w:pPr>
      <w:r w:rsidRPr="00653E34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53E34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E64B34" w:rsidRPr="00653E34" w:rsidRDefault="00E64B34">
      <w:pPr>
        <w:rPr>
          <w:lang w:val="ru-RU"/>
        </w:rPr>
        <w:sectPr w:rsidR="00E64B34" w:rsidRPr="00653E34">
          <w:pgSz w:w="11906" w:h="16383"/>
          <w:pgMar w:top="1134" w:right="850" w:bottom="1134" w:left="1701" w:header="720" w:footer="720" w:gutter="0"/>
          <w:cols w:space="720"/>
        </w:sectPr>
      </w:pPr>
    </w:p>
    <w:p w:rsidR="00E64B34" w:rsidRDefault="00AC442D">
      <w:pPr>
        <w:spacing w:after="0"/>
        <w:ind w:left="120"/>
      </w:pPr>
      <w:bookmarkStart w:id="5" w:name="block-67880305"/>
      <w:bookmarkEnd w:id="4"/>
      <w:r w:rsidRPr="00653E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64B34" w:rsidRDefault="00AC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E64B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  <w:p w:rsidR="00E64B34" w:rsidRDefault="000850D4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 w:rsidRPr="00085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</w:tbl>
    <w:p w:rsidR="00E64B34" w:rsidRDefault="00E64B34">
      <w:pPr>
        <w:sectPr w:rsidR="00E64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4B34" w:rsidRDefault="00AC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64B34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</w:tr>
      <w:tr w:rsidR="00E64B34" w:rsidRPr="00085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Pr="00A117D2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</w:t>
            </w:r>
            <w:r w:rsidRPr="00A117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</w:t>
            </w:r>
            <w:proofErr w:type="gramStart"/>
            <w:r w:rsidRPr="00A117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конец</w:t>
            </w:r>
            <w:proofErr w:type="gramEnd"/>
            <w:r w:rsidRPr="00A117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A117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 w:rsidRPr="00085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 w:rsidRPr="00085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</w:tbl>
    <w:p w:rsidR="00E64B34" w:rsidRDefault="00E64B34">
      <w:pPr>
        <w:sectPr w:rsidR="00E64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4B34" w:rsidRDefault="00AC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E64B3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 w:rsidRPr="00085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 w:rsidRPr="00085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</w:tbl>
    <w:p w:rsidR="00E64B34" w:rsidRDefault="00E64B34">
      <w:pPr>
        <w:sectPr w:rsidR="00E64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4B34" w:rsidRDefault="00AC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64B34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 w:rsidRPr="00085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</w:tbl>
    <w:p w:rsidR="00E64B34" w:rsidRDefault="00E64B34">
      <w:pPr>
        <w:sectPr w:rsidR="00E64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4B34" w:rsidRDefault="00AC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E64B3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 w:rsidRPr="00085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53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и общественное 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</w:tbl>
    <w:p w:rsidR="00E64B34" w:rsidRDefault="00E64B34">
      <w:pPr>
        <w:sectPr w:rsidR="00E64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4B34" w:rsidRDefault="00E64B34">
      <w:pPr>
        <w:sectPr w:rsidR="00E64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4B34" w:rsidRDefault="00AC442D">
      <w:pPr>
        <w:spacing w:after="0"/>
        <w:ind w:left="120"/>
      </w:pPr>
      <w:bookmarkStart w:id="6" w:name="block-6788030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64B34" w:rsidRDefault="00AC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E64B34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Римское государство в </w:t>
            </w: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наш общий дом. Пермский край: от природы к его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часть большой страны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</w:rPr>
              <w:t>Истоки родной культуры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Традиционные ценности и их роль в истории России и Пермского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.Историческая</w:t>
            </w:r>
            <w:proofErr w:type="gramEnd"/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память как духовно-</w:t>
            </w: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нравственная ценность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многообразие России и Пермского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известные земляки- деятели культуры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</w:rPr>
              <w:t>Родина начинается с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семьи в жизни нашего края и страны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Урок- путешествие по Пермскому краю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"Пермский период" в истории Земли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"Пермский период" в истории Земли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Расселение древнейших людей на территории Пермского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Зарождение земледелия, скотоводства и ремесла на территории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</w:rPr>
              <w:t>Пермский звериный стиль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Пермский край в эпоху Великого переселения народов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C44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Пермские земли в период расцвета и распада государства Русь. </w:t>
            </w:r>
            <w:r w:rsidRPr="004E14BA">
              <w:rPr>
                <w:rFonts w:ascii="Times New Roman" w:hAnsi="Times New Roman" w:cs="Times New Roman"/>
                <w:sz w:val="24"/>
                <w:szCs w:val="24"/>
              </w:rPr>
              <w:t>Родановская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ремесла в Прикамье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Повседневная жизнь и быт жителей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Урок- игра "Пермский край в </w:t>
            </w: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древности"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Начало русской колонизации земель Пермского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Народы Пермского края и их соседи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</w:rPr>
              <w:t>Прикамье на торговых путях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Распространения христианства в Пермском крае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7D2" w:rsidRPr="004E14BA" w:rsidRDefault="00A117D2" w:rsidP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Присоединение Перми Великой к Московскому княжеству</w:t>
            </w:r>
          </w:p>
          <w:p w:rsidR="00E64B34" w:rsidRPr="004E14BA" w:rsidRDefault="00A117D2" w:rsidP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14BA">
              <w:rPr>
                <w:rFonts w:ascii="Times New Roman" w:hAnsi="Times New Roman" w:cs="Times New Roman"/>
                <w:sz w:val="24"/>
                <w:szCs w:val="24"/>
              </w:rPr>
              <w:t>войны</w:t>
            </w:r>
            <w:proofErr w:type="gramEnd"/>
            <w:r w:rsidRPr="004E14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A117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Великопермсие князья и их роль в управлении Пермской земли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A117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4E14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Присоединение "Страна гайняя" к Российскому государству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4E1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4E14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Пермские земли в составе Российского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4E1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4E14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</w:rPr>
              <w:t>Первые города Прикамья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4E14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в музее на примере "Россия - моя история"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4E1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4E14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- защита проектов "История моей малой Родины"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4E1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4B34" w:rsidRPr="004E14BA" w:rsidRDefault="004E14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4BA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</w:tbl>
    <w:p w:rsidR="00E64B34" w:rsidRDefault="00E64B34">
      <w:pPr>
        <w:sectPr w:rsidR="00E64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4B34" w:rsidRDefault="00AC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E64B3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proofErr w:type="gramStart"/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конец</w:t>
            </w:r>
            <w:proofErr w:type="gramEnd"/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</w:tbl>
    <w:p w:rsidR="00E64B34" w:rsidRDefault="00E64B34">
      <w:pPr>
        <w:sectPr w:rsidR="00E64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4B34" w:rsidRDefault="00AC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E64B34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в. »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</w:tbl>
    <w:p w:rsidR="00E64B34" w:rsidRDefault="00E64B34">
      <w:pPr>
        <w:sectPr w:rsidR="00E64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4B34" w:rsidRDefault="00AC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E64B34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война: от Полтавы до 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«Непросвещённый абсолютизм»: 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</w:tbl>
    <w:p w:rsidR="00E64B34" w:rsidRDefault="00E64B34">
      <w:pPr>
        <w:sectPr w:rsidR="00E64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4B34" w:rsidRDefault="00AC44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E64B3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4B34" w:rsidRDefault="00E64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4B34" w:rsidRDefault="00E64B34"/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империя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мероприятия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быту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и перемены в повседневной жизни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страны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4B34" w:rsidRDefault="00E64B34">
            <w:pPr>
              <w:spacing w:after="0"/>
              <w:ind w:left="135"/>
            </w:pPr>
          </w:p>
        </w:tc>
      </w:tr>
      <w:tr w:rsidR="00E64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Pr="00653E34" w:rsidRDefault="00AC442D">
            <w:pPr>
              <w:spacing w:after="0"/>
              <w:ind w:left="135"/>
              <w:rPr>
                <w:lang w:val="ru-RU"/>
              </w:rPr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 w:rsidRPr="006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4B34" w:rsidRDefault="00AC44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4B34" w:rsidRDefault="00E64B34"/>
        </w:tc>
      </w:tr>
    </w:tbl>
    <w:p w:rsidR="00E64B34" w:rsidRDefault="00E64B34">
      <w:pPr>
        <w:sectPr w:rsidR="00E64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4B34" w:rsidRDefault="00E64B34">
      <w:pPr>
        <w:sectPr w:rsidR="00E64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4B34" w:rsidRDefault="00AC442D">
      <w:pPr>
        <w:spacing w:after="0"/>
        <w:ind w:left="120"/>
      </w:pPr>
      <w:bookmarkStart w:id="7" w:name="block-6788031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64B34" w:rsidRDefault="00AC44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64B34" w:rsidRDefault="00E64B34">
      <w:pPr>
        <w:spacing w:after="0" w:line="480" w:lineRule="auto"/>
        <w:ind w:left="120"/>
      </w:pPr>
    </w:p>
    <w:p w:rsidR="00E64B34" w:rsidRDefault="00E64B34">
      <w:pPr>
        <w:spacing w:after="0" w:line="480" w:lineRule="auto"/>
        <w:ind w:left="120"/>
      </w:pPr>
    </w:p>
    <w:p w:rsidR="00E64B34" w:rsidRDefault="00E64B34">
      <w:pPr>
        <w:spacing w:after="0"/>
        <w:ind w:left="120"/>
      </w:pPr>
    </w:p>
    <w:p w:rsidR="00E64B34" w:rsidRDefault="00AC44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64B34" w:rsidRDefault="00E64B34">
      <w:pPr>
        <w:spacing w:after="0" w:line="480" w:lineRule="auto"/>
        <w:ind w:left="120"/>
      </w:pPr>
    </w:p>
    <w:p w:rsidR="00E64B34" w:rsidRDefault="00E64B34">
      <w:pPr>
        <w:spacing w:after="0"/>
        <w:ind w:left="120"/>
      </w:pPr>
    </w:p>
    <w:p w:rsidR="00E64B34" w:rsidRPr="00653E34" w:rsidRDefault="00AC442D">
      <w:pPr>
        <w:spacing w:after="0" w:line="480" w:lineRule="auto"/>
        <w:ind w:left="120"/>
        <w:rPr>
          <w:lang w:val="ru-RU"/>
        </w:rPr>
      </w:pPr>
      <w:r w:rsidRPr="00653E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64B34" w:rsidRPr="00653E34" w:rsidRDefault="00E64B34">
      <w:pPr>
        <w:spacing w:after="0" w:line="480" w:lineRule="auto"/>
        <w:ind w:left="120"/>
        <w:rPr>
          <w:lang w:val="ru-RU"/>
        </w:rPr>
      </w:pPr>
    </w:p>
    <w:p w:rsidR="00E64B34" w:rsidRPr="00653E34" w:rsidRDefault="00E64B34">
      <w:pPr>
        <w:rPr>
          <w:lang w:val="ru-RU"/>
        </w:rPr>
        <w:sectPr w:rsidR="00E64B34" w:rsidRPr="00653E34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AC442D" w:rsidRPr="00653E34" w:rsidRDefault="00AC442D">
      <w:pPr>
        <w:rPr>
          <w:lang w:val="ru-RU"/>
        </w:rPr>
      </w:pPr>
    </w:p>
    <w:sectPr w:rsidR="00AC442D" w:rsidRPr="00653E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754696"/>
    <w:multiLevelType w:val="multilevel"/>
    <w:tmpl w:val="56A459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64B34"/>
    <w:rsid w:val="000850D4"/>
    <w:rsid w:val="004E14BA"/>
    <w:rsid w:val="00653E34"/>
    <w:rsid w:val="00A117D2"/>
    <w:rsid w:val="00AC442D"/>
    <w:rsid w:val="00E6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40783-5860-475D-A344-DE7525297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20919</Words>
  <Characters>119242</Characters>
  <Application>Microsoft Office Word</Application>
  <DocSecurity>0</DocSecurity>
  <Lines>993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2025-09-18T11:32:00Z</dcterms:created>
  <dcterms:modified xsi:type="dcterms:W3CDTF">2025-10-14T05:33:00Z</dcterms:modified>
</cp:coreProperties>
</file>